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9553A96"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86453">
        <w:rPr>
          <w:rFonts w:ascii="Times New Roman" w:eastAsia="Arial Unicode MS" w:hAnsi="Times New Roman" w:cs="Times New Roman"/>
          <w:b/>
          <w:kern w:val="0"/>
          <w:sz w:val="24"/>
          <w:szCs w:val="24"/>
          <w:lang w:eastAsia="lv-LV"/>
          <w14:ligatures w14:val="none"/>
        </w:rPr>
        <w:t>4</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A619BC">
        <w:rPr>
          <w:rFonts w:ascii="Times New Roman" w:eastAsia="Arial Unicode MS" w:hAnsi="Times New Roman" w:cs="Times New Roman"/>
          <w:b/>
          <w:kern w:val="0"/>
          <w:sz w:val="24"/>
          <w:szCs w:val="24"/>
          <w:lang w:eastAsia="lv-LV"/>
          <w14:ligatures w14:val="none"/>
        </w:rPr>
        <w:t>5</w:t>
      </w:r>
    </w:p>
    <w:p w14:paraId="51A114AB" w14:textId="6C1511AF"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86453">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A619BC">
        <w:rPr>
          <w:rFonts w:ascii="Times New Roman" w:eastAsia="Arial Unicode MS" w:hAnsi="Times New Roman" w:cs="Times New Roman"/>
          <w:kern w:val="0"/>
          <w:sz w:val="24"/>
          <w:szCs w:val="24"/>
          <w:lang w:eastAsia="lv-LV"/>
          <w14:ligatures w14:val="none"/>
        </w:rPr>
        <w:t>3</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1FE8B30B" w14:textId="77777777" w:rsidR="00CB32BC" w:rsidRDefault="00CB32BC" w:rsidP="00CB32BC">
      <w:pPr>
        <w:spacing w:after="0" w:line="240" w:lineRule="auto"/>
        <w:rPr>
          <w:rFonts w:ascii="Times New Roman" w:eastAsia="Arial Unicode MS" w:hAnsi="Times New Roman" w:cs="Times New Roman"/>
          <w:kern w:val="0"/>
          <w:sz w:val="24"/>
          <w:szCs w:val="24"/>
          <w:lang w:eastAsia="lv-LV"/>
          <w14:ligatures w14:val="none"/>
        </w:rPr>
      </w:pPr>
      <w:bookmarkStart w:id="230" w:name="_Hlk202176992"/>
      <w:bookmarkStart w:id="231" w:name="_Hlk178154208"/>
      <w:bookmarkStart w:id="232" w:name="_Hlk178154016"/>
      <w:bookmarkStart w:id="233" w:name="_Hlk178153852"/>
      <w:bookmarkStart w:id="234" w:name="_Hlk178153662"/>
      <w:bookmarkStart w:id="235" w:name="_Hlk178153402"/>
      <w:bookmarkStart w:id="236" w:name="_Hlk178152772"/>
      <w:bookmarkStart w:id="237" w:name="_Hlk178151795"/>
      <w:bookmarkStart w:id="238" w:name="_Hlk178151594"/>
      <w:bookmarkStart w:id="239" w:name="_Hlk178154845"/>
      <w:bookmarkStart w:id="240" w:name="_Hlk178151388"/>
      <w:bookmarkStart w:id="241" w:name="_Hlk177850514"/>
      <w:bookmarkStart w:id="242" w:name="_Hlk177850351"/>
      <w:bookmarkStart w:id="243" w:name="_Hlk177850203"/>
      <w:bookmarkStart w:id="244" w:name="_Hlk177849967"/>
      <w:bookmarkStart w:id="245" w:name="_Hlk177849769"/>
      <w:bookmarkStart w:id="246" w:name="_Hlk177849581"/>
      <w:bookmarkStart w:id="247" w:name="_Hlk177849371"/>
      <w:bookmarkStart w:id="248" w:name="_Hlk177849224"/>
      <w:bookmarkStart w:id="249" w:name="_Hlk177849060"/>
      <w:bookmarkStart w:id="250" w:name="_Hlk177848800"/>
      <w:bookmarkStart w:id="251" w:name="_Hlk177848620"/>
      <w:bookmarkStart w:id="252" w:name="_Hlk177847973"/>
      <w:bookmarkStart w:id="253" w:name="_Hlk177847736"/>
      <w:bookmarkStart w:id="254" w:name="_Hlk177847546"/>
      <w:bookmarkStart w:id="255" w:name="_Hlk177723405"/>
      <w:bookmarkStart w:id="256" w:name="_Hlk177723274"/>
      <w:bookmarkStart w:id="257" w:name="_Hlk177723132"/>
      <w:bookmarkStart w:id="258" w:name="_Hlk177723016"/>
      <w:bookmarkStart w:id="259" w:name="_Hlk177722853"/>
      <w:bookmarkStart w:id="260" w:name="_Hlk177722669"/>
      <w:bookmarkStart w:id="261" w:name="_Hlk177722117"/>
      <w:bookmarkStart w:id="262" w:name="_Hlk177722006"/>
      <w:bookmarkStart w:id="263" w:name="_Hlk177721819"/>
      <w:bookmarkStart w:id="264" w:name="_Hlk177721704"/>
    </w:p>
    <w:p w14:paraId="40379DE6" w14:textId="13543057" w:rsidR="00A619BC" w:rsidRDefault="00AE0E95" w:rsidP="00070073">
      <w:pPr>
        <w:spacing w:after="0" w:line="240" w:lineRule="auto"/>
        <w:jc w:val="both"/>
        <w:rPr>
          <w:rFonts w:ascii="Times New Roman" w:hAnsi="Times New Roman" w:cs="Times New Roman"/>
          <w:b/>
          <w:bCs/>
          <w:kern w:val="0"/>
          <w:sz w:val="24"/>
          <w:szCs w:val="24"/>
          <w14:ligatures w14:val="none"/>
        </w:rPr>
      </w:pPr>
      <w:bookmarkStart w:id="265" w:name="_Hlk75001836"/>
      <w:r w:rsidRPr="00AE0E95">
        <w:rPr>
          <w:rFonts w:ascii="Times New Roman" w:hAnsi="Times New Roman" w:cs="Times New Roman"/>
          <w:b/>
          <w:bCs/>
          <w:kern w:val="0"/>
          <w:sz w:val="24"/>
          <w:szCs w:val="24"/>
          <w14:ligatures w14:val="none"/>
        </w:rPr>
        <w:t>Par Madonas novada pašvaldības domes priekšsēdētāja vietnieka izglītības, uzņēmējdarbības un civilās aizsardzības jomās ievēlēšanu</w:t>
      </w:r>
    </w:p>
    <w:p w14:paraId="692C99DE" w14:textId="77777777" w:rsidR="00AE0E95" w:rsidRPr="00070073" w:rsidRDefault="00AE0E95" w:rsidP="00070073">
      <w:pPr>
        <w:spacing w:after="0" w:line="240" w:lineRule="auto"/>
        <w:jc w:val="both"/>
        <w:rPr>
          <w:rFonts w:ascii="Times New Roman" w:hAnsi="Times New Roman" w:cs="Times New Roman"/>
          <w:b/>
          <w:bCs/>
          <w:kern w:val="0"/>
          <w:sz w:val="24"/>
          <w:szCs w:val="24"/>
          <w14:ligatures w14:val="none"/>
        </w:rPr>
      </w:pPr>
    </w:p>
    <w:p w14:paraId="3874669E" w14:textId="77777777" w:rsidR="00070073" w:rsidRPr="00F47E59" w:rsidRDefault="00070073" w:rsidP="00F47E59">
      <w:pPr>
        <w:spacing w:after="0" w:line="240" w:lineRule="auto"/>
        <w:jc w:val="both"/>
        <w:rPr>
          <w:rFonts w:ascii="Times New Roman" w:hAnsi="Times New Roman" w:cs="Times New Roman"/>
          <w:i/>
          <w:iCs/>
          <w:kern w:val="0"/>
          <w:sz w:val="24"/>
          <w:szCs w:val="24"/>
          <w14:ligatures w14:val="none"/>
        </w:rPr>
      </w:pPr>
      <w:r w:rsidRPr="00F47E59">
        <w:rPr>
          <w:rFonts w:ascii="Times New Roman" w:hAnsi="Times New Roman" w:cs="Times New Roman"/>
          <w:kern w:val="0"/>
          <w:sz w:val="24"/>
          <w:szCs w:val="24"/>
          <w14:ligatures w14:val="none"/>
        </w:rPr>
        <w:tab/>
        <w:t xml:space="preserve">Pašvaldību likuma 13. pants paredz, ka </w:t>
      </w:r>
      <w:r w:rsidRPr="00F47E59">
        <w:rPr>
          <w:rFonts w:ascii="Times New Roman" w:hAnsi="Times New Roman" w:cs="Times New Roman"/>
          <w:i/>
          <w:iCs/>
          <w:kern w:val="0"/>
          <w:sz w:val="24"/>
          <w:szCs w:val="24"/>
          <w14:ligatures w14:val="none"/>
        </w:rPr>
        <w:t>(1) Pēc domes priekšsēdētāja ievēlēšanas no attiecīgās domes deputātiem ievēlē priekšsēdētāja vietnieku. (2) Domes priekšsēdētājam var būt vairāki vietnieki. Domes priekšsēdētāja vietnieku skaitu nosaka pašvaldības nolikumā. (3) Domes priekšsēdētāja vietnieka vēlēšanas notiek šā likuma </w:t>
      </w:r>
      <w:hyperlink r:id="rId8" w:anchor="p12" w:history="1">
        <w:r w:rsidRPr="00F47E59">
          <w:rPr>
            <w:rFonts w:ascii="Times New Roman" w:hAnsi="Times New Roman" w:cs="Times New Roman"/>
            <w:i/>
            <w:iCs/>
            <w:kern w:val="0"/>
            <w:sz w:val="24"/>
            <w:szCs w:val="24"/>
            <w14:ligatures w14:val="none"/>
          </w:rPr>
          <w:t>12. pantā</w:t>
        </w:r>
      </w:hyperlink>
      <w:r w:rsidRPr="00F47E59">
        <w:rPr>
          <w:rFonts w:ascii="Times New Roman" w:hAnsi="Times New Roman" w:cs="Times New Roman"/>
          <w:i/>
          <w:iCs/>
          <w:kern w:val="0"/>
          <w:sz w:val="24"/>
          <w:szCs w:val="24"/>
          <w14:ligatures w14:val="none"/>
        </w:rPr>
        <w:t> noteiktajā kārtībā.</w:t>
      </w:r>
    </w:p>
    <w:p w14:paraId="64918A72" w14:textId="080E9857" w:rsidR="00070073" w:rsidRPr="00F47E59" w:rsidRDefault="00070073" w:rsidP="00F47E59">
      <w:pPr>
        <w:spacing w:after="0" w:line="240" w:lineRule="auto"/>
        <w:jc w:val="both"/>
        <w:rPr>
          <w:rFonts w:ascii="Times New Roman" w:hAnsi="Times New Roman" w:cs="Times New Roman"/>
          <w:i/>
          <w:iCs/>
          <w:kern w:val="0"/>
          <w:sz w:val="24"/>
          <w:szCs w:val="24"/>
          <w14:ligatures w14:val="none"/>
        </w:rPr>
      </w:pPr>
      <w:r w:rsidRPr="00F47E59">
        <w:rPr>
          <w:rFonts w:ascii="Times New Roman" w:hAnsi="Times New Roman" w:cs="Times New Roman"/>
          <w:i/>
          <w:iCs/>
          <w:kern w:val="0"/>
          <w:sz w:val="24"/>
          <w:szCs w:val="24"/>
          <w14:ligatures w14:val="none"/>
        </w:rPr>
        <w:tab/>
      </w:r>
      <w:r w:rsidRPr="00F47E59">
        <w:rPr>
          <w:rFonts w:ascii="Times New Roman" w:hAnsi="Times New Roman" w:cs="Times New Roman"/>
          <w:kern w:val="0"/>
          <w:sz w:val="24"/>
          <w:szCs w:val="24"/>
          <w14:ligatures w14:val="none"/>
        </w:rPr>
        <w:t>Madonas novada pašvaldības 04.07.2025. saistošo noteikumu Nr.</w:t>
      </w:r>
      <w:r w:rsidR="00F47E59">
        <w:rPr>
          <w:rFonts w:ascii="Times New Roman" w:hAnsi="Times New Roman" w:cs="Times New Roman"/>
          <w:kern w:val="0"/>
          <w:sz w:val="24"/>
          <w:szCs w:val="24"/>
          <w14:ligatures w14:val="none"/>
        </w:rPr>
        <w:t> </w:t>
      </w:r>
      <w:r w:rsidRPr="00F47E59">
        <w:rPr>
          <w:rFonts w:ascii="Times New Roman" w:hAnsi="Times New Roman" w:cs="Times New Roman"/>
          <w:kern w:val="0"/>
          <w:sz w:val="24"/>
          <w:szCs w:val="24"/>
          <w14:ligatures w14:val="none"/>
        </w:rPr>
        <w:t>1</w:t>
      </w:r>
      <w:r w:rsidRPr="00F47E59">
        <w:rPr>
          <w:rFonts w:ascii="Times New Roman" w:hAnsi="Times New Roman" w:cs="Times New Roman"/>
          <w:kern w:val="0"/>
          <w:sz w:val="24"/>
          <w:szCs w:val="24"/>
          <w14:ligatures w14:val="none"/>
        </w:rPr>
        <w:tab/>
        <w:t>“Madonas novada pašvaldības nolikums” 14.1 punkts paredz, ka domes priekšsēdētājam  ir vietnieks izglītības, uzņēmējdarbības un civilās aizsardzības jomās.</w:t>
      </w:r>
    </w:p>
    <w:p w14:paraId="3E792975" w14:textId="32F702F2" w:rsidR="00070073" w:rsidRPr="00F47E59" w:rsidRDefault="00070073" w:rsidP="00F47E59">
      <w:pPr>
        <w:spacing w:after="0" w:line="240" w:lineRule="auto"/>
        <w:jc w:val="both"/>
        <w:rPr>
          <w:rFonts w:ascii="Times New Roman" w:hAnsi="Times New Roman" w:cs="Times New Roman"/>
          <w:i/>
          <w:iCs/>
          <w:kern w:val="0"/>
          <w:sz w:val="24"/>
          <w:szCs w:val="24"/>
          <w:shd w:val="clear" w:color="auto" w:fill="FFFFFF"/>
          <w14:ligatures w14:val="none"/>
        </w:rPr>
      </w:pPr>
      <w:r w:rsidRPr="00F47E59">
        <w:rPr>
          <w:rFonts w:ascii="Times New Roman" w:hAnsi="Times New Roman" w:cs="Times New Roman"/>
          <w:kern w:val="0"/>
          <w:sz w:val="24"/>
          <w:szCs w:val="24"/>
          <w14:ligatures w14:val="none"/>
        </w:rPr>
        <w:tab/>
        <w:t>Pašvaldību likuma 12.</w:t>
      </w:r>
      <w:r w:rsidR="00F47E59">
        <w:rPr>
          <w:rFonts w:ascii="Times New Roman" w:hAnsi="Times New Roman" w:cs="Times New Roman"/>
          <w:kern w:val="0"/>
          <w:sz w:val="24"/>
          <w:szCs w:val="24"/>
          <w14:ligatures w14:val="none"/>
        </w:rPr>
        <w:t> </w:t>
      </w:r>
      <w:r w:rsidRPr="00F47E59">
        <w:rPr>
          <w:rFonts w:ascii="Times New Roman" w:hAnsi="Times New Roman" w:cs="Times New Roman"/>
          <w:kern w:val="0"/>
          <w:sz w:val="24"/>
          <w:szCs w:val="24"/>
          <w14:ligatures w14:val="none"/>
        </w:rPr>
        <w:t>pants paredz, ka (</w:t>
      </w:r>
      <w:r w:rsidRPr="00F47E59">
        <w:rPr>
          <w:rFonts w:ascii="Times New Roman" w:hAnsi="Times New Roman" w:cs="Times New Roman"/>
          <w:i/>
          <w:iCs/>
          <w:kern w:val="0"/>
          <w:sz w:val="24"/>
          <w:szCs w:val="24"/>
          <w14:ligatures w14:val="none"/>
        </w:rPr>
        <w:t xml:space="preserve">1) Domes priekšsēdētāju ievēlē no domes deputātu vidus. Tiesības izvirzīt kandidātu domes priekšsēdētāja amatam ir ikvienam domes deputātam. (2) Domes priekšsēdētājs ir ievēlēts, ja par kandidātu nobalso vairāk nekā puse domes deputātu. (3) Ja neviens no kandidātiem nesaņem nepieciešamo balsu vairākumu pirmajā kārtā, tiek rīkota atkārtota balsošana par tiem diviem kandidātiem, kuri saņēmuši visvairāk balsu. Ievēlēts ir tas kandidāts, kurš saņēmis ievēlēšanai nepieciešamo balsu skaitu. Ja arī otrajā kārtā neviens no kandidātiem nav saņēmis ievēlēšanai nepieciešamo balsu vairākumu, tiek rīkota balsošanas trešā kārta par to kandidātu, kurš otrajā kārtā saņēmis vairāk balsu. </w:t>
      </w:r>
      <w:r w:rsidRPr="00F47E59">
        <w:rPr>
          <w:rFonts w:ascii="Times New Roman" w:hAnsi="Times New Roman" w:cs="Times New Roman"/>
          <w:i/>
          <w:iCs/>
          <w:kern w:val="0"/>
          <w:sz w:val="24"/>
          <w:szCs w:val="24"/>
          <w:shd w:val="clear" w:color="auto" w:fill="FFFFFF"/>
          <w14:ligatures w14:val="none"/>
        </w:rPr>
        <w:t>(4) Ja neviens no kandidātiem trešajā kārtā nav saņēmis ievēlēšanai nepieciešamo balsu skaitu, rīko jaunas domes priekšsēdētāja vēlēšanas.</w:t>
      </w:r>
    </w:p>
    <w:p w14:paraId="49383283" w14:textId="4938C060" w:rsidR="00070073" w:rsidRPr="00F47E59" w:rsidRDefault="00070073" w:rsidP="00F47E59">
      <w:pPr>
        <w:spacing w:after="0" w:line="240" w:lineRule="auto"/>
        <w:jc w:val="both"/>
        <w:rPr>
          <w:rFonts w:ascii="Times New Roman" w:hAnsi="Times New Roman" w:cs="Times New Roman"/>
          <w:i/>
          <w:iCs/>
          <w:kern w:val="0"/>
          <w:sz w:val="24"/>
          <w:szCs w:val="24"/>
          <w14:ligatures w14:val="none"/>
        </w:rPr>
      </w:pPr>
      <w:r w:rsidRPr="00F47E59">
        <w:rPr>
          <w:rFonts w:ascii="Times New Roman" w:hAnsi="Times New Roman" w:cs="Times New Roman"/>
          <w:kern w:val="0"/>
          <w:sz w:val="24"/>
          <w:szCs w:val="24"/>
          <w:shd w:val="clear" w:color="auto" w:fill="FFFFFF"/>
          <w14:ligatures w14:val="none"/>
        </w:rPr>
        <w:tab/>
        <w:t>Pašvaldību likuma 35.</w:t>
      </w:r>
      <w:r w:rsidR="00F47E59">
        <w:rPr>
          <w:rFonts w:ascii="Times New Roman" w:hAnsi="Times New Roman" w:cs="Times New Roman"/>
          <w:kern w:val="0"/>
          <w:sz w:val="24"/>
          <w:szCs w:val="24"/>
          <w:shd w:val="clear" w:color="auto" w:fill="FFFFFF"/>
          <w14:ligatures w14:val="none"/>
        </w:rPr>
        <w:t> </w:t>
      </w:r>
      <w:r w:rsidRPr="00F47E59">
        <w:rPr>
          <w:rFonts w:ascii="Times New Roman" w:hAnsi="Times New Roman" w:cs="Times New Roman"/>
          <w:kern w:val="0"/>
          <w:sz w:val="24"/>
          <w:szCs w:val="24"/>
          <w:shd w:val="clear" w:color="auto" w:fill="FFFFFF"/>
          <w14:ligatures w14:val="none"/>
        </w:rPr>
        <w:t xml:space="preserve">panta otrā daļa paredz, ka </w:t>
      </w:r>
      <w:r w:rsidRPr="00F47E59">
        <w:rPr>
          <w:rFonts w:ascii="Times New Roman" w:hAnsi="Times New Roman" w:cs="Times New Roman"/>
          <w:i/>
          <w:iCs/>
          <w:kern w:val="0"/>
          <w:sz w:val="24"/>
          <w:szCs w:val="24"/>
          <w:shd w:val="clear" w:color="auto" w:fill="FFFFFF"/>
          <w14:ligatures w14:val="none"/>
        </w:rPr>
        <w:t>Par pašvaldības domes priekšsēdētāja, priekšsēdētāja vietnieka un izpilddirektora amatam izvirzītajām kandidatūrām balso ar vēlēšanu zīmēm vienlaikus par katram amatam izvirzītajiem kandidātiem.</w:t>
      </w:r>
    </w:p>
    <w:p w14:paraId="76FAF517" w14:textId="4EF9E3DF" w:rsidR="00AE0E95" w:rsidRPr="00F47E59" w:rsidRDefault="00070073" w:rsidP="00F47E5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F47E59">
        <w:rPr>
          <w:rFonts w:ascii="Times New Roman" w:hAnsi="Times New Roman" w:cs="Times New Roman"/>
          <w:kern w:val="0"/>
          <w:sz w:val="24"/>
          <w:szCs w:val="24"/>
          <w14:ligatures w14:val="none"/>
        </w:rPr>
        <w:t>Pamatojoties uz Pašvaldību likuma 10.</w:t>
      </w:r>
      <w:r w:rsidR="00F47E59">
        <w:rPr>
          <w:rFonts w:ascii="Times New Roman" w:hAnsi="Times New Roman" w:cs="Times New Roman"/>
          <w:kern w:val="0"/>
          <w:sz w:val="24"/>
          <w:szCs w:val="24"/>
          <w14:ligatures w14:val="none"/>
        </w:rPr>
        <w:t> </w:t>
      </w:r>
      <w:r w:rsidRPr="00F47E59">
        <w:rPr>
          <w:rFonts w:ascii="Times New Roman" w:hAnsi="Times New Roman" w:cs="Times New Roman"/>
          <w:kern w:val="0"/>
          <w:sz w:val="24"/>
          <w:szCs w:val="24"/>
          <w14:ligatures w14:val="none"/>
        </w:rPr>
        <w:t>panta pirmās daļas 11.</w:t>
      </w:r>
      <w:r w:rsidR="00F47E59">
        <w:rPr>
          <w:rFonts w:ascii="Times New Roman" w:hAnsi="Times New Roman" w:cs="Times New Roman"/>
          <w:kern w:val="0"/>
          <w:sz w:val="24"/>
          <w:szCs w:val="24"/>
          <w14:ligatures w14:val="none"/>
        </w:rPr>
        <w:t> </w:t>
      </w:r>
      <w:r w:rsidRPr="00F47E59">
        <w:rPr>
          <w:rFonts w:ascii="Times New Roman" w:hAnsi="Times New Roman" w:cs="Times New Roman"/>
          <w:kern w:val="0"/>
          <w:sz w:val="24"/>
          <w:szCs w:val="24"/>
          <w14:ligatures w14:val="none"/>
        </w:rPr>
        <w:t>punktu, 12.</w:t>
      </w:r>
      <w:r w:rsidR="00F47E59">
        <w:rPr>
          <w:rFonts w:ascii="Times New Roman" w:hAnsi="Times New Roman" w:cs="Times New Roman"/>
          <w:kern w:val="0"/>
          <w:sz w:val="24"/>
          <w:szCs w:val="24"/>
          <w14:ligatures w14:val="none"/>
        </w:rPr>
        <w:t> </w:t>
      </w:r>
      <w:r w:rsidRPr="00F47E59">
        <w:rPr>
          <w:rFonts w:ascii="Times New Roman" w:hAnsi="Times New Roman" w:cs="Times New Roman"/>
          <w:kern w:val="0"/>
          <w:sz w:val="24"/>
          <w:szCs w:val="24"/>
          <w14:ligatures w14:val="none"/>
        </w:rPr>
        <w:t>pantu, 01.07.2025.</w:t>
      </w:r>
      <w:r w:rsidR="00F47E59">
        <w:rPr>
          <w:rFonts w:ascii="Times New Roman" w:hAnsi="Times New Roman" w:cs="Times New Roman"/>
          <w:kern w:val="0"/>
          <w:sz w:val="24"/>
          <w:szCs w:val="24"/>
          <w14:ligatures w14:val="none"/>
        </w:rPr>
        <w:t xml:space="preserve"> </w:t>
      </w:r>
      <w:r w:rsidRPr="00F47E59">
        <w:rPr>
          <w:rFonts w:ascii="Times New Roman" w:hAnsi="Times New Roman" w:cs="Times New Roman"/>
          <w:kern w:val="0"/>
          <w:sz w:val="24"/>
          <w:szCs w:val="24"/>
          <w14:ligatures w14:val="none"/>
        </w:rPr>
        <w:t xml:space="preserve">balsu skaitīšanas komisijas protokolu, </w:t>
      </w:r>
      <w:r w:rsidR="00AE0E95" w:rsidRPr="00F47E59">
        <w:rPr>
          <w:rFonts w:ascii="Times New Roman" w:eastAsia="Times New Roman" w:hAnsi="Times New Roman" w:cs="Times New Roman"/>
          <w:b/>
          <w:sz w:val="24"/>
          <w:szCs w:val="24"/>
        </w:rPr>
        <w:t xml:space="preserve">PAR – 18 </w:t>
      </w:r>
      <w:r w:rsidR="00AE0E95" w:rsidRPr="00F47E59">
        <w:rPr>
          <w:rFonts w:ascii="Times New Roman" w:eastAsia="Times New Roman" w:hAnsi="Times New Roman" w:cs="Times New Roman"/>
          <w:sz w:val="24"/>
          <w:szCs w:val="24"/>
        </w:rPr>
        <w:t>(</w:t>
      </w:r>
      <w:r w:rsidR="00AE0E95" w:rsidRPr="00F47E59">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00AE0E95" w:rsidRPr="00F47E59">
        <w:rPr>
          <w:rFonts w:ascii="Times New Roman" w:eastAsia="Times New Roman" w:hAnsi="Times New Roman" w:cs="Times New Roman"/>
          <w:sz w:val="24"/>
          <w:szCs w:val="24"/>
        </w:rPr>
        <w:t xml:space="preserve">), </w:t>
      </w:r>
      <w:r w:rsidR="00AE0E95" w:rsidRPr="00F47E59">
        <w:rPr>
          <w:rFonts w:ascii="Times New Roman" w:eastAsia="Times New Roman" w:hAnsi="Times New Roman" w:cs="Times New Roman"/>
          <w:b/>
          <w:sz w:val="24"/>
          <w:szCs w:val="24"/>
        </w:rPr>
        <w:t xml:space="preserve">PRET </w:t>
      </w:r>
      <w:r w:rsidR="00AE0E95" w:rsidRPr="00F47E59">
        <w:rPr>
          <w:rFonts w:ascii="Times New Roman" w:eastAsia="Times New Roman" w:hAnsi="Times New Roman" w:cs="Times New Roman"/>
          <w:b/>
          <w:bCs/>
          <w:sz w:val="24"/>
          <w:szCs w:val="24"/>
        </w:rPr>
        <w:t>– NAV</w:t>
      </w:r>
      <w:r w:rsidR="00AE0E95" w:rsidRPr="00F47E59">
        <w:rPr>
          <w:rFonts w:ascii="Times New Roman" w:eastAsia="Times New Roman" w:hAnsi="Times New Roman" w:cs="Times New Roman"/>
          <w:b/>
          <w:sz w:val="24"/>
          <w:szCs w:val="24"/>
        </w:rPr>
        <w:t>, ATTURAS – NAV,</w:t>
      </w:r>
      <w:r w:rsidR="00AE0E95" w:rsidRPr="00F47E59">
        <w:rPr>
          <w:rFonts w:ascii="Times New Roman" w:eastAsia="Times New Roman" w:hAnsi="Times New Roman" w:cs="Times New Roman"/>
          <w:sz w:val="24"/>
          <w:szCs w:val="24"/>
        </w:rPr>
        <w:t xml:space="preserve"> Madonas novada pašvaldības dome </w:t>
      </w:r>
      <w:r w:rsidR="00AE0E95" w:rsidRPr="00F47E59">
        <w:rPr>
          <w:rFonts w:ascii="Times New Roman" w:eastAsia="Times New Roman" w:hAnsi="Times New Roman" w:cs="Times New Roman"/>
          <w:b/>
          <w:sz w:val="24"/>
          <w:szCs w:val="24"/>
        </w:rPr>
        <w:t>NOLEMJ:</w:t>
      </w:r>
    </w:p>
    <w:p w14:paraId="11E18B5E" w14:textId="14997AFB" w:rsidR="00070073" w:rsidRPr="00F47E59" w:rsidRDefault="00070073" w:rsidP="00F47E5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hAnsi="Times New Roman" w:cs="Times New Roman"/>
          <w:kern w:val="0"/>
          <w:sz w:val="24"/>
          <w:szCs w:val="24"/>
          <w14:ligatures w14:val="none"/>
        </w:rPr>
      </w:pPr>
    </w:p>
    <w:p w14:paraId="14AC47F4" w14:textId="6BA50C44" w:rsidR="00070073" w:rsidRPr="00F47E59" w:rsidRDefault="00070073" w:rsidP="00F47E59">
      <w:pPr>
        <w:numPr>
          <w:ilvl w:val="0"/>
          <w:numId w:val="43"/>
        </w:numPr>
        <w:spacing w:after="0" w:line="240" w:lineRule="auto"/>
        <w:contextualSpacing/>
        <w:jc w:val="both"/>
        <w:rPr>
          <w:rFonts w:ascii="Times New Roman" w:hAnsi="Times New Roman" w:cs="Times New Roman"/>
          <w:kern w:val="0"/>
          <w:sz w:val="24"/>
          <w:szCs w:val="24"/>
          <w14:ligatures w14:val="none"/>
        </w:rPr>
      </w:pPr>
      <w:r w:rsidRPr="00F47E59">
        <w:rPr>
          <w:rFonts w:ascii="Times New Roman" w:hAnsi="Times New Roman" w:cs="Times New Roman"/>
          <w:kern w:val="0"/>
          <w:sz w:val="24"/>
          <w:szCs w:val="24"/>
          <w14:ligatures w14:val="none"/>
        </w:rPr>
        <w:t xml:space="preserve">Ievēlēt deputātu </w:t>
      </w:r>
      <w:r w:rsidR="00AE0E95" w:rsidRPr="00F47E59">
        <w:rPr>
          <w:rFonts w:ascii="Times New Roman" w:hAnsi="Times New Roman" w:cs="Times New Roman"/>
          <w:kern w:val="0"/>
          <w:sz w:val="24"/>
          <w:szCs w:val="24"/>
          <w14:ligatures w14:val="none"/>
        </w:rPr>
        <w:t xml:space="preserve">Māri Justu </w:t>
      </w:r>
      <w:r w:rsidRPr="00F47E59">
        <w:rPr>
          <w:rFonts w:ascii="Times New Roman" w:hAnsi="Times New Roman" w:cs="Times New Roman"/>
          <w:kern w:val="0"/>
          <w:sz w:val="24"/>
          <w:szCs w:val="24"/>
          <w14:ligatures w14:val="none"/>
        </w:rPr>
        <w:t>par Madonas novada pašvaldības domes priekšsēdētāja vietnieku izglītības, uzņēmējdarbības un civilās aizsardzības jomās.</w:t>
      </w:r>
    </w:p>
    <w:p w14:paraId="6A2708EC" w14:textId="08ADEC93" w:rsidR="00A50AB8" w:rsidRPr="00F47E59" w:rsidRDefault="00070073" w:rsidP="00F47E59">
      <w:pPr>
        <w:numPr>
          <w:ilvl w:val="0"/>
          <w:numId w:val="43"/>
        </w:numPr>
        <w:spacing w:after="0" w:line="240" w:lineRule="auto"/>
        <w:contextualSpacing/>
        <w:jc w:val="both"/>
        <w:rPr>
          <w:rFonts w:ascii="Times New Roman" w:hAnsi="Times New Roman" w:cs="Times New Roman"/>
          <w:kern w:val="0"/>
          <w:sz w:val="24"/>
          <w:szCs w:val="24"/>
          <w14:ligatures w14:val="none"/>
        </w:rPr>
      </w:pPr>
      <w:r w:rsidRPr="00F47E59">
        <w:rPr>
          <w:rFonts w:ascii="Times New Roman" w:hAnsi="Times New Roman" w:cs="Times New Roman"/>
          <w:kern w:val="0"/>
          <w:sz w:val="24"/>
          <w:szCs w:val="24"/>
          <w14:ligatures w14:val="none"/>
        </w:rPr>
        <w:t>Lēmums stājas spēkā 2025.</w:t>
      </w:r>
      <w:r w:rsidR="00AE0E95" w:rsidRPr="00F47E59">
        <w:rPr>
          <w:rFonts w:ascii="Times New Roman" w:hAnsi="Times New Roman" w:cs="Times New Roman"/>
          <w:kern w:val="0"/>
          <w:sz w:val="24"/>
          <w:szCs w:val="24"/>
          <w14:ligatures w14:val="none"/>
        </w:rPr>
        <w:t xml:space="preserve"> </w:t>
      </w:r>
      <w:r w:rsidRPr="00F47E59">
        <w:rPr>
          <w:rFonts w:ascii="Times New Roman" w:hAnsi="Times New Roman" w:cs="Times New Roman"/>
          <w:kern w:val="0"/>
          <w:sz w:val="24"/>
          <w:szCs w:val="24"/>
          <w14:ligatures w14:val="none"/>
        </w:rPr>
        <w:t>gada 8.</w:t>
      </w:r>
      <w:r w:rsidR="00AE0E95" w:rsidRPr="00F47E59">
        <w:rPr>
          <w:rFonts w:ascii="Times New Roman" w:hAnsi="Times New Roman" w:cs="Times New Roman"/>
          <w:kern w:val="0"/>
          <w:sz w:val="24"/>
          <w:szCs w:val="24"/>
          <w14:ligatures w14:val="none"/>
        </w:rPr>
        <w:t xml:space="preserve"> </w:t>
      </w:r>
      <w:r w:rsidRPr="00F47E59">
        <w:rPr>
          <w:rFonts w:ascii="Times New Roman" w:hAnsi="Times New Roman" w:cs="Times New Roman"/>
          <w:kern w:val="0"/>
          <w:sz w:val="24"/>
          <w:szCs w:val="24"/>
          <w14:ligatures w14:val="none"/>
        </w:rPr>
        <w:t>jūlijā.</w:t>
      </w:r>
      <w:bookmarkEnd w:id="230"/>
      <w:bookmarkEnd w:id="231"/>
      <w:bookmarkEnd w:id="232"/>
      <w:bookmarkEnd w:id="233"/>
      <w:bookmarkEnd w:id="234"/>
      <w:bookmarkEnd w:id="235"/>
      <w:bookmarkEnd w:id="236"/>
      <w:bookmarkEnd w:id="237"/>
      <w:bookmarkEnd w:id="238"/>
      <w:bookmarkEnd w:id="239"/>
      <w:bookmarkEnd w:id="265"/>
    </w:p>
    <w:p w14:paraId="16B26999" w14:textId="77777777" w:rsidR="00921A5F" w:rsidRPr="00F47E59" w:rsidRDefault="00921A5F" w:rsidP="00F47E59">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F47E59" w:rsidRDefault="00386453" w:rsidP="00F47E59">
      <w:pPr>
        <w:spacing w:after="0" w:line="240" w:lineRule="auto"/>
        <w:jc w:val="both"/>
        <w:rPr>
          <w:rFonts w:ascii="Times New Roman" w:eastAsia="Times New Roman" w:hAnsi="Times New Roman" w:cs="Times New Roman"/>
          <w:kern w:val="0"/>
          <w:sz w:val="24"/>
          <w:szCs w:val="24"/>
          <w:lang w:eastAsia="lv-LV"/>
          <w14:ligatures w14:val="none"/>
        </w:rPr>
      </w:pPr>
      <w:bookmarkStart w:id="266" w:name="_Hlk202447506"/>
      <w:r w:rsidRPr="00F47E59">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47E59">
        <w:rPr>
          <w:rFonts w:ascii="Times New Roman" w:eastAsia="Times New Roman" w:hAnsi="Times New Roman" w:cs="Times New Roman"/>
          <w:kern w:val="0"/>
          <w:sz w:val="24"/>
          <w:szCs w:val="24"/>
          <w:lang w:eastAsia="lv-LV"/>
          <w14:ligatures w14:val="none"/>
        </w:rPr>
        <w:t>Lungevičs</w:t>
      </w:r>
      <w:proofErr w:type="spellEnd"/>
    </w:p>
    <w:bookmarkEnd w:id="266"/>
    <w:p w14:paraId="62FD7496" w14:textId="77777777" w:rsidR="00C02C75" w:rsidRPr="00070073" w:rsidRDefault="00C02C75" w:rsidP="00070073">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14:paraId="68967954" w14:textId="13597D7A" w:rsidR="00652137" w:rsidRPr="00F47E59" w:rsidRDefault="00921A5F" w:rsidP="00F47E59">
      <w:pPr>
        <w:spacing w:after="0" w:line="240" w:lineRule="auto"/>
        <w:jc w:val="both"/>
        <w:rPr>
          <w:rFonts w:ascii="Times New Roman" w:hAnsi="Times New Roman" w:cs="Times New Roman"/>
          <w:i/>
          <w:iCs/>
          <w:kern w:val="0"/>
          <w:sz w:val="24"/>
          <w:szCs w:val="24"/>
          <w:shd w:val="clear" w:color="auto" w:fill="FFFFFF"/>
          <w14:ligatures w14:val="none"/>
        </w:rPr>
      </w:pPr>
      <w:r w:rsidRPr="00070073">
        <w:rPr>
          <w:rFonts w:ascii="Times New Roman" w:hAnsi="Times New Roman" w:cs="Times New Roman"/>
          <w:i/>
          <w:iCs/>
          <w:kern w:val="0"/>
          <w:sz w:val="24"/>
          <w:szCs w:val="24"/>
          <w:shd w:val="clear" w:color="auto" w:fill="FFFFFF"/>
          <w14:ligatures w14:val="none"/>
        </w:rPr>
        <w:t>Evita Zāle 26486811</w:t>
      </w:r>
    </w:p>
    <w:sectPr w:rsidR="00652137" w:rsidRPr="00F47E59" w:rsidSect="00921A5F">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85EBE" w14:textId="77777777" w:rsidR="00C74CFA" w:rsidRDefault="00C74CFA">
      <w:pPr>
        <w:spacing w:after="0" w:line="240" w:lineRule="auto"/>
      </w:pPr>
      <w:r>
        <w:separator/>
      </w:r>
    </w:p>
  </w:endnote>
  <w:endnote w:type="continuationSeparator" w:id="0">
    <w:p w14:paraId="71B19788" w14:textId="77777777" w:rsidR="00C74CFA" w:rsidRDefault="00C74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267" w:name="_Hlk202447562"/>
    <w:r w:rsidRPr="003C7F1F">
      <w:rPr>
        <w:sz w:val="20"/>
        <w:szCs w:val="20"/>
      </w:rPr>
      <w:t>DOKUMENTS PARAKSTĪTS AR DROŠU ELEKTRONISKO PARAKSTU UN SATUR LAIKA ZĪMOGU</w:t>
    </w:r>
  </w:p>
  <w:bookmarkEnd w:id="267"/>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99294" w14:textId="77777777" w:rsidR="00C74CFA" w:rsidRDefault="00C74CFA">
      <w:pPr>
        <w:spacing w:after="0" w:line="240" w:lineRule="auto"/>
      </w:pPr>
      <w:r>
        <w:separator/>
      </w:r>
    </w:p>
  </w:footnote>
  <w:footnote w:type="continuationSeparator" w:id="0">
    <w:p w14:paraId="341CAE2D" w14:textId="77777777" w:rsidR="00C74CFA" w:rsidRDefault="00C74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723196"/>
    <w:multiLevelType w:val="hybridMultilevel"/>
    <w:tmpl w:val="4BFECC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BF15CAF"/>
    <w:multiLevelType w:val="hybridMultilevel"/>
    <w:tmpl w:val="C4CE9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C1D0C70"/>
    <w:multiLevelType w:val="hybridMultilevel"/>
    <w:tmpl w:val="BC1C27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7"/>
  </w:num>
  <w:num w:numId="2" w16cid:durableId="2028867514">
    <w:abstractNumId w:val="23"/>
  </w:num>
  <w:num w:numId="3" w16cid:durableId="971324600">
    <w:abstractNumId w:val="33"/>
  </w:num>
  <w:num w:numId="4" w16cid:durableId="896890245">
    <w:abstractNumId w:val="18"/>
  </w:num>
  <w:num w:numId="5" w16cid:durableId="1305887874">
    <w:abstractNumId w:val="4"/>
  </w:num>
  <w:num w:numId="6" w16cid:durableId="543949159">
    <w:abstractNumId w:val="38"/>
  </w:num>
  <w:num w:numId="7" w16cid:durableId="777412574">
    <w:abstractNumId w:val="11"/>
  </w:num>
  <w:num w:numId="8" w16cid:durableId="1267038869">
    <w:abstractNumId w:val="41"/>
  </w:num>
  <w:num w:numId="9" w16cid:durableId="919214467">
    <w:abstractNumId w:val="40"/>
  </w:num>
  <w:num w:numId="10" w16cid:durableId="125508747">
    <w:abstractNumId w:val="25"/>
  </w:num>
  <w:num w:numId="11" w16cid:durableId="1502504359">
    <w:abstractNumId w:val="3"/>
  </w:num>
  <w:num w:numId="12" w16cid:durableId="699165212">
    <w:abstractNumId w:val="10"/>
  </w:num>
  <w:num w:numId="13" w16cid:durableId="1307583220">
    <w:abstractNumId w:val="13"/>
  </w:num>
  <w:num w:numId="14" w16cid:durableId="69624136">
    <w:abstractNumId w:val="35"/>
  </w:num>
  <w:num w:numId="15" w16cid:durableId="347340947">
    <w:abstractNumId w:val="16"/>
  </w:num>
  <w:num w:numId="16" w16cid:durableId="1668482134">
    <w:abstractNumId w:val="5"/>
  </w:num>
  <w:num w:numId="17" w16cid:durableId="1407530012">
    <w:abstractNumId w:val="29"/>
  </w:num>
  <w:num w:numId="18" w16cid:durableId="1032151322">
    <w:abstractNumId w:val="34"/>
  </w:num>
  <w:num w:numId="19" w16cid:durableId="1497919565">
    <w:abstractNumId w:val="6"/>
  </w:num>
  <w:num w:numId="20" w16cid:durableId="1164053798">
    <w:abstractNumId w:val="7"/>
  </w:num>
  <w:num w:numId="21" w16cid:durableId="1202593000">
    <w:abstractNumId w:val="19"/>
  </w:num>
  <w:num w:numId="22" w16cid:durableId="578371887">
    <w:abstractNumId w:val="37"/>
  </w:num>
  <w:num w:numId="23" w16cid:durableId="1423256168">
    <w:abstractNumId w:val="9"/>
  </w:num>
  <w:num w:numId="24" w16cid:durableId="996618554">
    <w:abstractNumId w:val="15"/>
  </w:num>
  <w:num w:numId="25" w16cid:durableId="498078370">
    <w:abstractNumId w:val="8"/>
  </w:num>
  <w:num w:numId="26" w16cid:durableId="995567603">
    <w:abstractNumId w:val="28"/>
  </w:num>
  <w:num w:numId="27" w16cid:durableId="1370913584">
    <w:abstractNumId w:val="22"/>
  </w:num>
  <w:num w:numId="28" w16cid:durableId="1451321784">
    <w:abstractNumId w:val="1"/>
  </w:num>
  <w:num w:numId="29" w16cid:durableId="2725931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6"/>
  </w:num>
  <w:num w:numId="32" w16cid:durableId="1804418744">
    <w:abstractNumId w:val="31"/>
  </w:num>
  <w:num w:numId="33" w16cid:durableId="1193112501">
    <w:abstractNumId w:val="42"/>
  </w:num>
  <w:num w:numId="34" w16cid:durableId="767123615">
    <w:abstractNumId w:val="26"/>
  </w:num>
  <w:num w:numId="35" w16cid:durableId="578831254">
    <w:abstractNumId w:val="20"/>
  </w:num>
  <w:num w:numId="36" w16cid:durableId="1339767488">
    <w:abstractNumId w:val="14"/>
  </w:num>
  <w:num w:numId="37" w16cid:durableId="895512147">
    <w:abstractNumId w:val="24"/>
  </w:num>
  <w:num w:numId="38" w16cid:durableId="205915150">
    <w:abstractNumId w:val="12"/>
  </w:num>
  <w:num w:numId="39" w16cid:durableId="736123601">
    <w:abstractNumId w:val="39"/>
  </w:num>
  <w:num w:numId="40" w16cid:durableId="2107266496">
    <w:abstractNumId w:val="32"/>
  </w:num>
  <w:num w:numId="41" w16cid:durableId="1969781455">
    <w:abstractNumId w:val="30"/>
  </w:num>
  <w:num w:numId="42" w16cid:durableId="1553804155">
    <w:abstractNumId w:val="21"/>
  </w:num>
  <w:num w:numId="43" w16cid:durableId="1592741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6391"/>
    <w:rsid w:val="00051C72"/>
    <w:rsid w:val="000522A4"/>
    <w:rsid w:val="000567A7"/>
    <w:rsid w:val="00064C7C"/>
    <w:rsid w:val="00070073"/>
    <w:rsid w:val="00076F8D"/>
    <w:rsid w:val="0009534C"/>
    <w:rsid w:val="000B478C"/>
    <w:rsid w:val="000B6ED6"/>
    <w:rsid w:val="000D2234"/>
    <w:rsid w:val="000F6AFD"/>
    <w:rsid w:val="0010004E"/>
    <w:rsid w:val="001010C6"/>
    <w:rsid w:val="00114A1B"/>
    <w:rsid w:val="00120527"/>
    <w:rsid w:val="0012355D"/>
    <w:rsid w:val="00124475"/>
    <w:rsid w:val="0012688C"/>
    <w:rsid w:val="001410EE"/>
    <w:rsid w:val="001847D0"/>
    <w:rsid w:val="00191F27"/>
    <w:rsid w:val="001B1333"/>
    <w:rsid w:val="001B4440"/>
    <w:rsid w:val="001C774A"/>
    <w:rsid w:val="00217DC7"/>
    <w:rsid w:val="00236EBF"/>
    <w:rsid w:val="00237B4C"/>
    <w:rsid w:val="002A431F"/>
    <w:rsid w:val="003366D1"/>
    <w:rsid w:val="00337104"/>
    <w:rsid w:val="00356FDD"/>
    <w:rsid w:val="00386453"/>
    <w:rsid w:val="003901A5"/>
    <w:rsid w:val="00396F4C"/>
    <w:rsid w:val="003B36CE"/>
    <w:rsid w:val="003E4DF7"/>
    <w:rsid w:val="003E65FC"/>
    <w:rsid w:val="003F1582"/>
    <w:rsid w:val="0040253D"/>
    <w:rsid w:val="004067A5"/>
    <w:rsid w:val="004074DB"/>
    <w:rsid w:val="00427160"/>
    <w:rsid w:val="00477AE7"/>
    <w:rsid w:val="004B4392"/>
    <w:rsid w:val="004C7232"/>
    <w:rsid w:val="004D1E9F"/>
    <w:rsid w:val="00512E96"/>
    <w:rsid w:val="0053526B"/>
    <w:rsid w:val="00595192"/>
    <w:rsid w:val="005B102B"/>
    <w:rsid w:val="005C1E30"/>
    <w:rsid w:val="005E559B"/>
    <w:rsid w:val="005F1832"/>
    <w:rsid w:val="005F45A5"/>
    <w:rsid w:val="0062372C"/>
    <w:rsid w:val="0063388F"/>
    <w:rsid w:val="00636FC1"/>
    <w:rsid w:val="00642C5D"/>
    <w:rsid w:val="00652137"/>
    <w:rsid w:val="006B2142"/>
    <w:rsid w:val="006B7B77"/>
    <w:rsid w:val="006D1878"/>
    <w:rsid w:val="00700BD7"/>
    <w:rsid w:val="007508D7"/>
    <w:rsid w:val="00751F3C"/>
    <w:rsid w:val="00777209"/>
    <w:rsid w:val="007A4D89"/>
    <w:rsid w:val="007D0C5D"/>
    <w:rsid w:val="007E067D"/>
    <w:rsid w:val="008069A9"/>
    <w:rsid w:val="00811259"/>
    <w:rsid w:val="008219F8"/>
    <w:rsid w:val="008404FD"/>
    <w:rsid w:val="00840BA6"/>
    <w:rsid w:val="00856BC1"/>
    <w:rsid w:val="00870B96"/>
    <w:rsid w:val="008A1CDC"/>
    <w:rsid w:val="008B2FAC"/>
    <w:rsid w:val="008C23DC"/>
    <w:rsid w:val="008F70EC"/>
    <w:rsid w:val="00921A5F"/>
    <w:rsid w:val="00927E75"/>
    <w:rsid w:val="00933C67"/>
    <w:rsid w:val="00953CEA"/>
    <w:rsid w:val="009637E1"/>
    <w:rsid w:val="009714F8"/>
    <w:rsid w:val="00994635"/>
    <w:rsid w:val="00A031CC"/>
    <w:rsid w:val="00A04262"/>
    <w:rsid w:val="00A14243"/>
    <w:rsid w:val="00A2396D"/>
    <w:rsid w:val="00A50AB8"/>
    <w:rsid w:val="00A619BC"/>
    <w:rsid w:val="00A63649"/>
    <w:rsid w:val="00AC3084"/>
    <w:rsid w:val="00AE0E95"/>
    <w:rsid w:val="00AE467A"/>
    <w:rsid w:val="00B034E0"/>
    <w:rsid w:val="00B0603C"/>
    <w:rsid w:val="00B32F5B"/>
    <w:rsid w:val="00B5303D"/>
    <w:rsid w:val="00B7235F"/>
    <w:rsid w:val="00B81B0C"/>
    <w:rsid w:val="00B9621F"/>
    <w:rsid w:val="00BF6430"/>
    <w:rsid w:val="00C00D21"/>
    <w:rsid w:val="00C02C75"/>
    <w:rsid w:val="00C3211E"/>
    <w:rsid w:val="00C74CFA"/>
    <w:rsid w:val="00C819FC"/>
    <w:rsid w:val="00CB32BC"/>
    <w:rsid w:val="00CC2900"/>
    <w:rsid w:val="00CD25C6"/>
    <w:rsid w:val="00CE59E7"/>
    <w:rsid w:val="00D14F66"/>
    <w:rsid w:val="00D22661"/>
    <w:rsid w:val="00D27C6F"/>
    <w:rsid w:val="00D43C5B"/>
    <w:rsid w:val="00D57F6A"/>
    <w:rsid w:val="00D60885"/>
    <w:rsid w:val="00D66B27"/>
    <w:rsid w:val="00D76B7D"/>
    <w:rsid w:val="00D92D9F"/>
    <w:rsid w:val="00E11C30"/>
    <w:rsid w:val="00E33512"/>
    <w:rsid w:val="00EA0FDF"/>
    <w:rsid w:val="00EB32BA"/>
    <w:rsid w:val="00EB6109"/>
    <w:rsid w:val="00EE2BA4"/>
    <w:rsid w:val="00F23CCD"/>
    <w:rsid w:val="00F47E59"/>
    <w:rsid w:val="00F65FA4"/>
    <w:rsid w:val="00F66425"/>
    <w:rsid w:val="00FA7578"/>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link w:val="Sarakstarindkopa"/>
    <w:uiPriority w:val="34"/>
    <w:locked/>
    <w:rsid w:val="00C0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88474">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1956</Words>
  <Characters>1115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63</cp:revision>
  <dcterms:created xsi:type="dcterms:W3CDTF">2024-09-06T08:06:00Z</dcterms:created>
  <dcterms:modified xsi:type="dcterms:W3CDTF">2025-07-04T11:03:00Z</dcterms:modified>
</cp:coreProperties>
</file>